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BCCF" w14:textId="7B54C5A9" w:rsidR="00833628" w:rsidRDefault="00833628" w:rsidP="00833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F07AA">
        <w:rPr>
          <w:rFonts w:ascii="Times New Roman" w:hAnsi="Times New Roman" w:cs="Times New Roman"/>
          <w:b/>
          <w:sz w:val="24"/>
          <w:szCs w:val="24"/>
          <w:lang w:val="vi-VN"/>
        </w:rPr>
        <w:t>DANH SÁCH CÁC TỔ CHỨC CHỨNG NHẬN HỢP QUY CHỈ ĐỊNH</w:t>
      </w:r>
    </w:p>
    <w:p w14:paraId="102A9ED8" w14:textId="2B3948B4" w:rsidR="00833628" w:rsidRPr="005F07AA" w:rsidRDefault="00833628" w:rsidP="00833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THUỘC CỤC TRỒNG TRỌT VÀ BẢO VỆ THỰC VẬT</w:t>
      </w:r>
    </w:p>
    <w:p w14:paraId="5FE50679" w14:textId="77777777" w:rsidR="00833628" w:rsidRDefault="00833628" w:rsidP="00833628">
      <w:pPr>
        <w:spacing w:after="0" w:line="240" w:lineRule="auto"/>
        <w:jc w:val="center"/>
        <w:rPr>
          <w:rFonts w:ascii="Times New Roman" w:hAnsi="Times New Roman" w:cs="Times New Roman"/>
          <w:i/>
          <w:lang w:val="vi-VN"/>
        </w:rPr>
      </w:pPr>
      <w:proofErr w:type="spellStart"/>
      <w:r w:rsidRPr="00AE2C8E">
        <w:rPr>
          <w:rFonts w:ascii="Times New Roman" w:hAnsi="Times New Roman" w:cs="Times New Roman"/>
          <w:i/>
        </w:rPr>
        <w:t>Cập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nhật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đến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tháng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  <w:lang w:val="vi-VN"/>
        </w:rPr>
        <w:t>/</w:t>
      </w:r>
      <w:r>
        <w:rPr>
          <w:rFonts w:ascii="Times New Roman" w:hAnsi="Times New Roman" w:cs="Times New Roman"/>
          <w:i/>
        </w:rPr>
        <w:t>2026</w:t>
      </w:r>
    </w:p>
    <w:p w14:paraId="70362F6A" w14:textId="77777777" w:rsidR="00833628" w:rsidRPr="008125CC" w:rsidRDefault="00833628" w:rsidP="00833628">
      <w:pPr>
        <w:spacing w:after="0" w:line="240" w:lineRule="auto"/>
        <w:jc w:val="center"/>
        <w:rPr>
          <w:rFonts w:ascii="Times New Roman" w:hAnsi="Times New Roman" w:cs="Times New Roman"/>
          <w:i/>
          <w:lang w:val="vi-VN"/>
        </w:rPr>
      </w:pPr>
    </w:p>
    <w:tbl>
      <w:tblPr>
        <w:tblW w:w="11667" w:type="dxa"/>
        <w:jc w:val="center"/>
        <w:tblLayout w:type="fixed"/>
        <w:tblLook w:val="0400" w:firstRow="0" w:lastRow="0" w:firstColumn="0" w:lastColumn="0" w:noHBand="0" w:noVBand="1"/>
      </w:tblPr>
      <w:tblGrid>
        <w:gridCol w:w="714"/>
        <w:gridCol w:w="3363"/>
        <w:gridCol w:w="2297"/>
        <w:gridCol w:w="1423"/>
        <w:gridCol w:w="1494"/>
        <w:gridCol w:w="2376"/>
      </w:tblGrid>
      <w:tr w:rsidR="00833628" w:rsidRPr="00D51A03" w14:paraId="0D9A20A9" w14:textId="77777777" w:rsidTr="00833628">
        <w:trPr>
          <w:trHeight w:val="796"/>
          <w:tblHeader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5DF14" w14:textId="77777777" w:rsidR="00833628" w:rsidRPr="00D51A03" w:rsidRDefault="00833628" w:rsidP="00FF2DE2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0BFFEB" w14:textId="77777777" w:rsidR="00833628" w:rsidRPr="00D51A03" w:rsidRDefault="00833628" w:rsidP="00FF2DE2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Tên tổ chức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5CBA9" w14:textId="77777777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Lĩnh vực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4304D0" w14:textId="77777777" w:rsidR="00833628" w:rsidRPr="00D51A03" w:rsidRDefault="00833628" w:rsidP="00FF2DE2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Thời gian cấp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1C610C" w14:textId="77777777" w:rsidR="00833628" w:rsidRPr="00D51A03" w:rsidRDefault="00833628" w:rsidP="00FF2DE2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Hiệu lực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4001E" w14:textId="77777777" w:rsidR="00833628" w:rsidRPr="00D51A03" w:rsidRDefault="00833628" w:rsidP="00FF2DE2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Số quyết định chỉ định</w:t>
            </w:r>
          </w:p>
        </w:tc>
      </w:tr>
      <w:tr w:rsidR="00833628" w:rsidRPr="00D51A03" w14:paraId="369BC48C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BB9F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1C6DB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Công ty TNHH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Vinacontrol Tp. Hồ Chí Minh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8C1" w14:textId="33C0097E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05E11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31/3/2022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596BA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15/3/2027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454A2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755/QĐ-BVTV-KH ngày </w:t>
            </w: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31/3/2022</w:t>
            </w:r>
          </w:p>
        </w:tc>
      </w:tr>
      <w:tr w:rsidR="00833628" w:rsidRPr="00D51A03" w14:paraId="235414DA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F1A0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53489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Trung tâm Kỹ Thuật Tiêu chuẩn Đo lường Chất lượng 3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2217" w14:textId="6938F539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1C0A5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8502F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08/6/2027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8F788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3118/QĐ-BVTV-KH ngày 11/10/2022</w:t>
            </w:r>
          </w:p>
        </w:tc>
      </w:tr>
      <w:tr w:rsidR="00833628" w:rsidRPr="00D51A03" w14:paraId="073C721F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AB36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52369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Trung tâm Khảo kiểm nghiệm phân bón Quốc Gia 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6975" w14:textId="49246C5D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68027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11/8/2023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F190E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13/4/2028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11377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2054/QĐ-BVTV-KH ngày 11/8/2023</w:t>
            </w:r>
          </w:p>
        </w:tc>
      </w:tr>
      <w:tr w:rsidR="00833628" w:rsidRPr="00D51A03" w14:paraId="760D5D30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CA75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DB102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Công ty Cổ phần Chứng nhận và Giám định IQC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9701" w14:textId="155E11C4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9F62D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07/7/2022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5FD15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16/6/2027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AD537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1785/QĐ-BVTV-KH ngày </w:t>
            </w: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07/7/2022</w:t>
            </w:r>
          </w:p>
        </w:tc>
      </w:tr>
      <w:tr w:rsidR="00833628" w:rsidRPr="00D51A03" w14:paraId="68584A15" w14:textId="77777777" w:rsidTr="00833628">
        <w:trPr>
          <w:trHeight w:val="984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01D4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C2AE8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Công ty cổ phần Chứng nhận và Giám định VinaCert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9E08" w14:textId="07FB54D0" w:rsidR="00833628" w:rsidRPr="00833628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Phân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bón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, 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Thuốc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BVTV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86842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09/01/2023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46D2B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13/9/2027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CBF25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65/QĐ-BVTV-KH ngày 09/01/2023</w:t>
            </w:r>
          </w:p>
        </w:tc>
      </w:tr>
      <w:tr w:rsidR="00833628" w:rsidRPr="00D51A03" w14:paraId="6C028440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EB36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23975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Công ty Cổ phần Giám định và Khử trùng FCC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F1E1" w14:textId="54DC47D8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61D4E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29/12/2022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F07A3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22/11/2027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4CAEF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4086/QĐ-BVTV-KH ngày 29/12/2022</w:t>
            </w:r>
          </w:p>
        </w:tc>
      </w:tr>
      <w:tr w:rsidR="00833628" w:rsidRPr="00D51A03" w14:paraId="530A8DAD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82C3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D41E3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Trung tâm Kiểm định và Kiểm nghiệm hàng hóa tỉnh Lào Cai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9381" w14:textId="21BD19CA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8A762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27/12/2023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A4D9D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26/12/2028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07945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3409/QĐ-BVTV-KH ngày 27/12/2023</w:t>
            </w:r>
          </w:p>
        </w:tc>
      </w:tr>
      <w:tr w:rsidR="00833628" w:rsidRPr="00D51A03" w14:paraId="73AAE59A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15B7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EE96" w14:textId="77777777" w:rsidR="00833628" w:rsidRPr="00D51A03" w:rsidRDefault="00833628" w:rsidP="00FF2DE2">
            <w:pPr>
              <w:ind w:right="-104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Chi nhánh Công ty Cổ phần Tập đoàn Vinacontrol Hải Phòng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D9EB" w14:textId="6E931892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D5BA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31/3/2022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13BE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14/3/2027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2B54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754/QĐ-BVTV-KH ngày 31/3/2022</w:t>
            </w:r>
          </w:p>
        </w:tc>
      </w:tr>
      <w:tr w:rsidR="00833628" w:rsidRPr="00D51A03" w14:paraId="0D301D95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3D94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241B1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Công ty Cổ phần Chứng nhận và Giám định Saigoncert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DE93" w14:textId="1C22901A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D5484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13/6/2023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01EC1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13/6/2028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87A92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1530/QĐ-BVTV-KH ngày 13/6/2023</w:t>
            </w:r>
          </w:p>
        </w:tc>
      </w:tr>
      <w:tr w:rsidR="00833628" w:rsidRPr="00D51A03" w14:paraId="67D60872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A19E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DEA0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Trung tâm Kỹ thuật Tiêu chuẩn Đo lường Chất lượng 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6AC1" w14:textId="74FF010C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44A7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14/6/2023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B301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06/02/2028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FC69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1532/QĐ-BVTV-KH ngày 14/6/2023</w:t>
            </w:r>
          </w:p>
        </w:tc>
      </w:tr>
      <w:tr w:rsidR="00833628" w:rsidRPr="00D51A03" w14:paraId="43763905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E26C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F703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Trung tâm Kỹ thuật Tiêu chuẩn Đo lường Chất lượng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2D9F" w14:textId="75D80DC3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,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Thuốc BVTV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E63B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23/11/2022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4B7D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28/4/2027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BD05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3699/QĐ-BVTV-KH ngày 23/11/2022</w:t>
            </w:r>
          </w:p>
        </w:tc>
      </w:tr>
      <w:tr w:rsidR="00833628" w:rsidRPr="00D51A03" w14:paraId="3CA0FE1B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4212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6A6E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Trung tâm kiểm định và khảo nghiệm thuốc BVTV phía Bắc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D926" w14:textId="45AAB296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, Thuốc BVTV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2D2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24/4/2024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C7DD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10/4/2029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3E41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903/QĐ-BVTV-KH ngày 23/4/2024</w:t>
            </w:r>
          </w:p>
        </w:tc>
      </w:tr>
      <w:tr w:rsidR="00833628" w:rsidRPr="00D51A03" w14:paraId="59BC594D" w14:textId="77777777" w:rsidTr="00833628">
        <w:trPr>
          <w:trHeight w:val="79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2E0D" w14:textId="77777777" w:rsidR="00833628" w:rsidRPr="00D51A03" w:rsidRDefault="00833628" w:rsidP="008336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04CD6" w14:textId="77777777" w:rsidR="00833628" w:rsidRPr="00D51A03" w:rsidRDefault="00833628" w:rsidP="00FF2DE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Trung tâm Kiểm nghiệm và Chứng nhận chất lượng Nông, Lâm, Thủy sản Thanh Hóa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9CB6" w14:textId="725B4DAE" w:rsidR="00833628" w:rsidRPr="00D51A03" w:rsidRDefault="00833628" w:rsidP="0083362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51A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8CC56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10/10/2022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3A707" w14:textId="77777777" w:rsidR="00833628" w:rsidRPr="00D51A03" w:rsidRDefault="00833628" w:rsidP="00FF2DE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20/5/2027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BA2B1" w14:textId="77777777" w:rsidR="00833628" w:rsidRPr="00D51A03" w:rsidRDefault="00833628" w:rsidP="00FF2D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A03">
              <w:rPr>
                <w:rFonts w:ascii="Times New Roman" w:hAnsi="Times New Roman" w:cs="Times New Roman"/>
                <w:noProof/>
                <w:sz w:val="24"/>
                <w:szCs w:val="24"/>
              </w:rPr>
              <w:t>3099/QĐ-BVTV-KH ngày 10/10/2022</w:t>
            </w:r>
          </w:p>
        </w:tc>
      </w:tr>
    </w:tbl>
    <w:p w14:paraId="177911DB" w14:textId="77777777" w:rsidR="00736CBF" w:rsidRDefault="00736CBF"/>
    <w:sectPr w:rsidR="0073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7FD"/>
    <w:multiLevelType w:val="multilevel"/>
    <w:tmpl w:val="295895E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8"/>
    <w:rsid w:val="00223A78"/>
    <w:rsid w:val="00736CBF"/>
    <w:rsid w:val="00833628"/>
    <w:rsid w:val="008C6171"/>
    <w:rsid w:val="00C302C0"/>
    <w:rsid w:val="00D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9618"/>
  <w15:chartTrackingRefBased/>
  <w15:docId w15:val="{5D892E3C-BBE6-4E99-8CA1-82EC9932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2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hoach KH</dc:creator>
  <cp:keywords/>
  <dc:description/>
  <cp:lastModifiedBy>Ke hoach KH</cp:lastModifiedBy>
  <cp:revision>1</cp:revision>
  <dcterms:created xsi:type="dcterms:W3CDTF">2026-05-20T09:39:00Z</dcterms:created>
  <dcterms:modified xsi:type="dcterms:W3CDTF">2026-05-20T09:42:00Z</dcterms:modified>
</cp:coreProperties>
</file>